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1C" w:rsidRDefault="00981814">
      <w:r>
        <w:t xml:space="preserve">Writing frame </w:t>
      </w:r>
    </w:p>
    <w:p w:rsidR="00981814" w:rsidRDefault="00981814"/>
    <w:p w:rsidR="00981814" w:rsidRDefault="00981814">
      <w:r>
        <w:t>The causes of the French Revolution have been interpreted in different ways by different historians.</w:t>
      </w:r>
    </w:p>
    <w:p w:rsidR="00981814" w:rsidRDefault="00981814">
      <w:r>
        <w:t>The classical interpretation is the Marxist one which makes the following claims........</w:t>
      </w:r>
    </w:p>
    <w:p w:rsidR="00981814" w:rsidRDefault="00981814">
      <w:r>
        <w:t>Examples of Marxist historians include...... who say that........</w:t>
      </w:r>
    </w:p>
    <w:p w:rsidR="00981814" w:rsidRDefault="00981814">
      <w:r>
        <w:t>The Marxist interpretation was challenged in the 1950’s by revisionists.</w:t>
      </w:r>
    </w:p>
    <w:p w:rsidR="00981814" w:rsidRDefault="00981814">
      <w:r>
        <w:t>The leading revisionist was Alfred Cobban and his argument included.....</w:t>
      </w:r>
    </w:p>
    <w:p w:rsidR="00981814" w:rsidRDefault="00981814">
      <w:r>
        <w:t>Other revisionists include.... who argue....</w:t>
      </w:r>
    </w:p>
    <w:p w:rsidR="00981814" w:rsidRDefault="00981814">
      <w:r>
        <w:t>A third interpretation is ‘New revisionism’. Examples include...... who argue ..........</w:t>
      </w:r>
    </w:p>
    <w:p w:rsidR="00981814" w:rsidRDefault="00981814">
      <w:r>
        <w:t>The interpretation I find most convincing is.......</w:t>
      </w:r>
    </w:p>
    <w:p w:rsidR="00981814" w:rsidRDefault="00981814">
      <w:r>
        <w:t>This is because.........</w:t>
      </w:r>
    </w:p>
    <w:sectPr w:rsidR="00981814" w:rsidSect="00D96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981814"/>
    <w:rsid w:val="00931441"/>
    <w:rsid w:val="00981814"/>
    <w:rsid w:val="00BC35A2"/>
    <w:rsid w:val="00D9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2012-09-13T08:21:00Z</dcterms:created>
  <dcterms:modified xsi:type="dcterms:W3CDTF">2012-09-13T08:26:00Z</dcterms:modified>
</cp:coreProperties>
</file>