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21" w:rsidRDefault="00C51221" w:rsidP="00C51221">
      <w:pPr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Find-Someone-Who</w:t>
      </w:r>
    </w:p>
    <w:p w:rsidR="00C51221" w:rsidRDefault="00C51221" w:rsidP="00C51221">
      <w:r>
        <w:rPr>
          <w:noProof/>
          <w:lang w:eastAsia="en-GB"/>
        </w:rPr>
        <w:drawing>
          <wp:inline distT="0" distB="0" distL="0" distR="0" wp14:anchorId="18B3E03F" wp14:editId="47AE8436">
            <wp:extent cx="1892300" cy="1701800"/>
            <wp:effectExtent l="0" t="0" r="0" b="0"/>
            <wp:docPr id="1" name="Picture 1" descr="timed_pair_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d_pair_sh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21" w:rsidRDefault="00C51221" w:rsidP="00C51221"/>
    <w:p w:rsidR="00C51221" w:rsidRDefault="00C51221" w:rsidP="00C5122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This worksheet asks you to "Find someone who..." You have to find a different person who knows an answer for each question. You cannot answer your own questions. Once you find someone for a question write down their answer on your sheet and get them to initial it.</w:t>
      </w:r>
    </w:p>
    <w:p w:rsidR="00C51221" w:rsidRDefault="00C51221" w:rsidP="00C5122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You can only get one answer from any one person. </w:t>
      </w:r>
    </w:p>
    <w:p w:rsidR="00C51221" w:rsidRDefault="00C51221" w:rsidP="00C5122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When you are finished you become a helper by sitting down and becoming a resource for others who can ask them any question.</w:t>
      </w:r>
    </w:p>
    <w:p w:rsidR="00C51221" w:rsidRDefault="00C51221" w:rsidP="00C5122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On completion sit back in your groups and compare what you found</w:t>
      </w:r>
    </w:p>
    <w:p w:rsidR="00C51221" w:rsidRDefault="00C51221" w:rsidP="00C51221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Find Someone Who….</w:t>
      </w:r>
      <w:r w:rsidR="009E3460">
        <w:rPr>
          <w:rFonts w:ascii="TimesNewRomanPSMT" w:hAnsi="TimesNewRomanPSMT" w:cs="TimesNewRomanPSMT"/>
          <w:b/>
        </w:rPr>
        <w:t xml:space="preserve"> Florence Nightingale</w:t>
      </w:r>
    </w:p>
    <w:p w:rsidR="009E3460" w:rsidRPr="009E3460" w:rsidRDefault="009E3460" w:rsidP="00C51221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FF0000"/>
        </w:rPr>
      </w:pPr>
      <w:r w:rsidRPr="009E3460">
        <w:rPr>
          <w:rFonts w:ascii="TimesNewRomanPSMT" w:hAnsi="TimesNewRomanPSMT" w:cs="TimesNewRomanPSMT"/>
          <w:b/>
          <w:color w:val="FF0000"/>
        </w:rPr>
        <w:t xml:space="preserve">NB/ you are not allowed to use people from your own table and must find a different person for each answer. </w:t>
      </w:r>
    </w:p>
    <w:p w:rsidR="009E3460" w:rsidRPr="006F4262" w:rsidRDefault="009E3460" w:rsidP="009E34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describe what nursing was like before Florence Nightingale</w:t>
      </w:r>
    </w:p>
    <w:p w:rsidR="0059495C" w:rsidRDefault="009E3460" w:rsidP="006F42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explain 2 motives for Florence Nightingale</w:t>
      </w:r>
    </w:p>
    <w:p w:rsidR="009E3460" w:rsidRDefault="009E3460" w:rsidP="006F42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give a brief biography of the life of Florence Nightingale highlighting some of the important dates and events</w:t>
      </w:r>
    </w:p>
    <w:p w:rsidR="009E3460" w:rsidRDefault="009E3460" w:rsidP="006F42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explain what improvements Florence Nightingale made to hospitals in Scutari</w:t>
      </w:r>
    </w:p>
    <w:p w:rsidR="009E3460" w:rsidRDefault="009E3460" w:rsidP="006F42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explain which FACTORs were important in enabling Nightingale to make her contribution</w:t>
      </w:r>
    </w:p>
    <w:p w:rsidR="009E3460" w:rsidRDefault="009E3460" w:rsidP="006F42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explain the contribution of Mary Seacole in Scutari and suggest reasons why she may not be a famous today as Florence Nightingale</w:t>
      </w:r>
    </w:p>
    <w:p w:rsidR="009E3460" w:rsidRDefault="009E3460" w:rsidP="006F42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explain what long term contribution nightingale made to improving nursing</w:t>
      </w:r>
    </w:p>
    <w:p w:rsidR="009E3460" w:rsidRDefault="009E3460" w:rsidP="006F42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argue whether war or chance was most important for Florence Nightingale in a persuasive and convincing way</w:t>
      </w:r>
    </w:p>
    <w:p w:rsidR="009E3460" w:rsidRPr="006F4262" w:rsidRDefault="009E3460" w:rsidP="006F42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 explain the significance of Florence Nightingale using the 4Rs</w:t>
      </w:r>
      <w:bookmarkStart w:id="0" w:name="_GoBack"/>
      <w:bookmarkEnd w:id="0"/>
    </w:p>
    <w:sectPr w:rsidR="009E3460" w:rsidRPr="006F4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58A2"/>
    <w:multiLevelType w:val="hybridMultilevel"/>
    <w:tmpl w:val="EBBABF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21"/>
    <w:rsid w:val="0059495C"/>
    <w:rsid w:val="006F4262"/>
    <w:rsid w:val="009E3460"/>
    <w:rsid w:val="00C3682C"/>
    <w:rsid w:val="00C5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2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2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Dartford Technology College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Walker</dc:creator>
  <cp:lastModifiedBy>Andy Walker</cp:lastModifiedBy>
  <cp:revision>2</cp:revision>
  <dcterms:created xsi:type="dcterms:W3CDTF">2013-04-30T08:11:00Z</dcterms:created>
  <dcterms:modified xsi:type="dcterms:W3CDTF">2013-04-30T08:11:00Z</dcterms:modified>
</cp:coreProperties>
</file>